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6B" w:rsidRDefault="009F1042" w:rsidP="00AA164B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LAMPIRAN 1</w:t>
      </w:r>
    </w:p>
    <w:p w:rsidR="00AA164B" w:rsidRPr="00AA164B" w:rsidRDefault="001A46FA" w:rsidP="00AA164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Lembar Observasi</w:t>
      </w:r>
    </w:p>
    <w:p w:rsidR="00AA164B" w:rsidRDefault="001A46FA" w:rsidP="00AA164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Lembar Angket</w:t>
      </w:r>
      <w:r w:rsidR="00815FE3">
        <w:rPr>
          <w:rFonts w:ascii="Times New Roman" w:hAnsi="Times New Roman" w:cs="Times New Roman"/>
          <w:sz w:val="40"/>
          <w:szCs w:val="40"/>
        </w:rPr>
        <w:t xml:space="preserve"> Analisis Kebutuhan</w:t>
      </w:r>
    </w:p>
    <w:p w:rsidR="001A46FA" w:rsidRDefault="001A46FA" w:rsidP="00AA164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Lembar Wawancara</w:t>
      </w:r>
    </w:p>
    <w:p w:rsidR="001A46FA" w:rsidRDefault="001A46FA" w:rsidP="00AA164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Lembar Analisis Bahan Ajar</w:t>
      </w:r>
    </w:p>
    <w:p w:rsidR="009753C0" w:rsidRPr="00AA164B" w:rsidRDefault="009753C0" w:rsidP="00AA164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Lembar Analisis RPP</w:t>
      </w:r>
      <w:bookmarkStart w:id="0" w:name="_GoBack"/>
      <w:bookmarkEnd w:id="0"/>
    </w:p>
    <w:sectPr w:rsidR="009753C0" w:rsidRPr="00AA164B" w:rsidSect="00AA164B">
      <w:pgSz w:w="11906" w:h="16838"/>
      <w:pgMar w:top="2268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64B"/>
    <w:rsid w:val="001A46FA"/>
    <w:rsid w:val="00815FE3"/>
    <w:rsid w:val="008B216B"/>
    <w:rsid w:val="009753C0"/>
    <w:rsid w:val="009F1042"/>
    <w:rsid w:val="00AA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6</cp:revision>
  <cp:lastPrinted>2018-06-02T22:48:00Z</cp:lastPrinted>
  <dcterms:created xsi:type="dcterms:W3CDTF">2017-09-25T09:16:00Z</dcterms:created>
  <dcterms:modified xsi:type="dcterms:W3CDTF">2018-06-02T22:59:00Z</dcterms:modified>
</cp:coreProperties>
</file>